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7520A" w14:textId="4CEA42FA" w:rsidR="00F060B7" w:rsidRDefault="00F060B7" w:rsidP="00B77FA4">
      <w:pPr>
        <w:shd w:val="clear" w:color="auto" w:fill="FFFFFF"/>
        <w:ind w:left="5040"/>
        <w:rPr>
          <w:rFonts w:eastAsia="Times New Roman" w:cstheme="minorHAnsi"/>
          <w:color w:val="000000"/>
          <w:sz w:val="24"/>
          <w:szCs w:val="24"/>
        </w:rPr>
      </w:pPr>
      <w:r w:rsidRPr="00F060B7">
        <w:rPr>
          <w:rFonts w:eastAsia="Times New Roman" w:cstheme="minorHAnsi"/>
          <w:b/>
          <w:color w:val="000000"/>
          <w:sz w:val="24"/>
          <w:szCs w:val="24"/>
        </w:rPr>
        <w:t>Name:</w:t>
      </w:r>
      <w:r>
        <w:rPr>
          <w:rFonts w:eastAsia="Times New Roman" w:cstheme="minorHAnsi"/>
          <w:color w:val="000000"/>
          <w:sz w:val="24"/>
          <w:szCs w:val="24"/>
        </w:rPr>
        <w:t xml:space="preserve"> _____________________________________</w:t>
      </w:r>
    </w:p>
    <w:p w14:paraId="6CA2F384" w14:textId="77777777" w:rsidR="0010594E" w:rsidRDefault="0010594E" w:rsidP="00F060B7">
      <w:pPr>
        <w:shd w:val="clear" w:color="auto" w:fill="FFFFFF"/>
        <w:rPr>
          <w:rFonts w:eastAsia="Times New Roman" w:cstheme="minorHAnsi"/>
          <w:color w:val="000000"/>
          <w:sz w:val="24"/>
          <w:szCs w:val="24"/>
        </w:rPr>
      </w:pPr>
    </w:p>
    <w:p w14:paraId="4264FD66" w14:textId="77777777" w:rsidR="00F060B7" w:rsidRPr="00F060B7" w:rsidRDefault="00F060B7" w:rsidP="00F060B7">
      <w:pPr>
        <w:jc w:val="center"/>
        <w:rPr>
          <w:b/>
          <w:sz w:val="40"/>
          <w:szCs w:val="40"/>
        </w:rPr>
      </w:pPr>
      <w:r w:rsidRPr="00F060B7">
        <w:rPr>
          <w:b/>
          <w:sz w:val="40"/>
          <w:szCs w:val="40"/>
        </w:rPr>
        <w:t>Adaptations of the Wingless Snakebird</w:t>
      </w:r>
    </w:p>
    <w:p w14:paraId="375A0201" w14:textId="77777777" w:rsidR="00F060B7" w:rsidRPr="00BB634B" w:rsidRDefault="00F060B7" w:rsidP="00F060B7">
      <w:pPr>
        <w:rPr>
          <w:sz w:val="24"/>
          <w:szCs w:val="24"/>
        </w:rPr>
      </w:pPr>
      <w:r>
        <w:rPr>
          <w:sz w:val="24"/>
          <w:szCs w:val="24"/>
        </w:rPr>
        <w:t>Wingless snake</w:t>
      </w:r>
      <w:r w:rsidRPr="00BB634B">
        <w:rPr>
          <w:sz w:val="24"/>
          <w:szCs w:val="24"/>
        </w:rPr>
        <w:t xml:space="preserve">birds are found in remote desert areas where extreme heat makes wings </w:t>
      </w:r>
      <w:bookmarkStart w:id="0" w:name="_GoBack"/>
      <w:r w:rsidRPr="00BB634B">
        <w:rPr>
          <w:sz w:val="24"/>
          <w:szCs w:val="24"/>
        </w:rPr>
        <w:t>and feathers a</w:t>
      </w:r>
      <w:r>
        <w:rPr>
          <w:sz w:val="24"/>
          <w:szCs w:val="24"/>
        </w:rPr>
        <w:t xml:space="preserve"> liability for survival.  Snake</w:t>
      </w:r>
      <w:r w:rsidRPr="00BB634B">
        <w:rPr>
          <w:sz w:val="24"/>
          <w:szCs w:val="24"/>
        </w:rPr>
        <w:t xml:space="preserve">birds fly by expelling trapped air to soar over the </w:t>
      </w:r>
      <w:bookmarkEnd w:id="0"/>
      <w:r w:rsidRPr="00BB634B">
        <w:rPr>
          <w:sz w:val="24"/>
          <w:szCs w:val="24"/>
        </w:rPr>
        <w:t xml:space="preserve">desert terrain while searching for scorpions, insects, and other small critters to eat.  The longer and more stable their flight, the more likely their hunt will be successful. In some areas of the desert southwest, striped snakebirds (invasive) are competing with solid snakebirds (native) for the limited resources found in these remote areas.  </w:t>
      </w:r>
    </w:p>
    <w:p w14:paraId="130BB2F0" w14:textId="77777777" w:rsidR="00F060B7" w:rsidRDefault="00F060B7" w:rsidP="00F060B7">
      <w:pPr>
        <w:rPr>
          <w:sz w:val="24"/>
          <w:szCs w:val="24"/>
        </w:rPr>
      </w:pPr>
      <w:r w:rsidRPr="00BB634B">
        <w:rPr>
          <w:sz w:val="24"/>
          <w:szCs w:val="24"/>
        </w:rPr>
        <w:t>In this important inves</w:t>
      </w:r>
      <w:r>
        <w:rPr>
          <w:sz w:val="24"/>
          <w:szCs w:val="24"/>
        </w:rPr>
        <w:t xml:space="preserve">tigation, your job is to conduct </w:t>
      </w:r>
      <w:r w:rsidRPr="00BB634B">
        <w:rPr>
          <w:sz w:val="24"/>
          <w:szCs w:val="24"/>
        </w:rPr>
        <w:t xml:space="preserve">an experiment that will allow you to observe, measure, and compare how the adaptations of these two species of snake birds impacts the flight (and survival) of these critters. </w:t>
      </w:r>
    </w:p>
    <w:p w14:paraId="42DC5B1B" w14:textId="77777777" w:rsidR="0010594E" w:rsidRPr="00BB634B" w:rsidRDefault="0010594E" w:rsidP="00F060B7">
      <w:pPr>
        <w:rPr>
          <w:sz w:val="24"/>
          <w:szCs w:val="24"/>
        </w:rPr>
      </w:pPr>
    </w:p>
    <w:p w14:paraId="1AA0044F" w14:textId="77777777" w:rsidR="0010594E" w:rsidRDefault="00F060B7" w:rsidP="0010594E">
      <w:pPr>
        <w:jc w:val="center"/>
      </w:pPr>
      <w:r>
        <w:rPr>
          <w:noProof/>
        </w:rPr>
        <mc:AlternateContent>
          <mc:Choice Requires="wps">
            <w:drawing>
              <wp:anchor distT="0" distB="0" distL="114300" distR="114300" simplePos="0" relativeHeight="251659264" behindDoc="0" locked="0" layoutInCell="1" allowOverlap="1" wp14:anchorId="5FFC64D5" wp14:editId="70B519BD">
                <wp:simplePos x="0" y="0"/>
                <wp:positionH relativeFrom="column">
                  <wp:posOffset>2729230</wp:posOffset>
                </wp:positionH>
                <wp:positionV relativeFrom="paragraph">
                  <wp:posOffset>86360</wp:posOffset>
                </wp:positionV>
                <wp:extent cx="1239520" cy="579120"/>
                <wp:effectExtent l="0" t="0" r="30480" b="304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579120"/>
                        </a:xfrm>
                        <a:prstGeom prst="rect">
                          <a:avLst/>
                        </a:prstGeom>
                        <a:solidFill>
                          <a:srgbClr val="FFFFFF"/>
                        </a:solidFill>
                        <a:ln w="9525">
                          <a:solidFill>
                            <a:srgbClr val="000000"/>
                          </a:solidFill>
                          <a:miter lim="800000"/>
                          <a:headEnd/>
                          <a:tailEnd/>
                        </a:ln>
                      </wps:spPr>
                      <wps:txbx>
                        <w:txbxContent>
                          <w:p w14:paraId="05AB8B10" w14:textId="77777777" w:rsidR="0010594E" w:rsidRDefault="0010594E" w:rsidP="00F060B7">
                            <w:pPr>
                              <w:jc w:val="center"/>
                            </w:pPr>
                            <w:r>
                              <w:rPr>
                                <w:noProof/>
                              </w:rPr>
                              <w:drawing>
                                <wp:inline distT="0" distB="0" distL="0" distR="0" wp14:anchorId="61DCD142" wp14:editId="6F54AC03">
                                  <wp:extent cx="1051560" cy="4978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et balloon.jpg"/>
                                          <pic:cNvPicPr/>
                                        </pic:nvPicPr>
                                        <pic:blipFill>
                                          <a:blip r:embed="rId5">
                                            <a:extLst>
                                              <a:ext uri="{28A0092B-C50C-407E-A947-70E740481C1C}">
                                                <a14:useLocalDpi xmlns:a14="http://schemas.microsoft.com/office/drawing/2010/main" val="0"/>
                                              </a:ext>
                                            </a:extLst>
                                          </a:blip>
                                          <a:stretch>
                                            <a:fillRect/>
                                          </a:stretch>
                                        </pic:blipFill>
                                        <pic:spPr>
                                          <a:xfrm>
                                            <a:off x="0" y="0"/>
                                            <a:ext cx="1059251" cy="50148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C64D5" id="_x0000_t202" coordsize="21600,21600" o:spt="202" path="m,l,21600r21600,l21600,xe">
                <v:stroke joinstyle="miter"/>
                <v:path gradientshapeok="t" o:connecttype="rect"/>
              </v:shapetype>
              <v:shape id="Text Box 2" o:spid="_x0000_s1026" type="#_x0000_t202" style="position:absolute;left:0;text-align:left;margin-left:214.9pt;margin-top:6.8pt;width:97.6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">
                <v:textbox>
                  <w:txbxContent>
                    <w:p w14:paraId="05AB8B10" w14:textId="77777777" w:rsidR="0010594E" w:rsidRDefault="0010594E" w:rsidP="00F060B7">
                      <w:pPr>
                        <w:jc w:val="center"/>
                      </w:pPr>
                      <w:r>
                        <w:rPr>
                          <w:noProof/>
                        </w:rPr>
                        <w:drawing>
                          <wp:inline distT="0" distB="0" distL="0" distR="0" wp14:anchorId="61DCD142" wp14:editId="6F54AC03">
                            <wp:extent cx="1051560" cy="4978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et balloon.jpg"/>
                                    <pic:cNvPicPr/>
                                  </pic:nvPicPr>
                                  <pic:blipFill>
                                    <a:blip r:embed="rId5">
                                      <a:extLst>
                                        <a:ext uri="{28A0092B-C50C-407E-A947-70E740481C1C}">
                                          <a14:useLocalDpi xmlns:a14="http://schemas.microsoft.com/office/drawing/2010/main" val="0"/>
                                        </a:ext>
                                      </a:extLst>
                                    </a:blip>
                                    <a:stretch>
                                      <a:fillRect/>
                                    </a:stretch>
                                  </pic:blipFill>
                                  <pic:spPr>
                                    <a:xfrm>
                                      <a:off x="0" y="0"/>
                                      <a:ext cx="1059251" cy="501481"/>
                                    </a:xfrm>
                                    <a:prstGeom prst="rect">
                                      <a:avLst/>
                                    </a:prstGeom>
                                  </pic:spPr>
                                </pic:pic>
                              </a:graphicData>
                            </a:graphic>
                          </wp:inline>
                        </w:drawing>
                      </w:r>
                    </w:p>
                  </w:txbxContent>
                </v:textbox>
              </v:shape>
            </w:pict>
          </mc:Fallback>
        </mc:AlternateContent>
      </w:r>
      <w:r>
        <w:rPr>
          <w:noProof/>
        </w:rPr>
        <w:drawing>
          <wp:inline distT="0" distB="0" distL="0" distR="0" wp14:anchorId="6EA96A1C" wp14:editId="74589726">
            <wp:extent cx="4089400" cy="1213472"/>
            <wp:effectExtent l="0" t="0" r="0" b="635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00664" cy="1216815"/>
                    </a:xfrm>
                    <a:prstGeom prst="rect">
                      <a:avLst/>
                    </a:prstGeom>
                  </pic:spPr>
                </pic:pic>
              </a:graphicData>
            </a:graphic>
          </wp:inline>
        </w:drawing>
      </w:r>
    </w:p>
    <w:p w14:paraId="07D21AF4" w14:textId="77777777" w:rsidR="0010594E" w:rsidRDefault="0010594E" w:rsidP="0010594E"/>
    <w:p w14:paraId="2260A45C" w14:textId="77777777" w:rsidR="00F060B7" w:rsidRPr="0010594E" w:rsidRDefault="00F060B7" w:rsidP="0010594E">
      <w:r w:rsidRPr="00F060B7">
        <w:rPr>
          <w:rFonts w:ascii="Times New Roman" w:eastAsia="Times New Roman" w:hAnsi="Times New Roman" w:cs="Times New Roman"/>
          <w:b/>
          <w:color w:val="000000"/>
          <w:sz w:val="24"/>
          <w:szCs w:val="24"/>
        </w:rPr>
        <w:t>Observations:</w:t>
      </w:r>
      <w:r>
        <w:rPr>
          <w:rFonts w:ascii="Times New Roman" w:eastAsia="Times New Roman" w:hAnsi="Times New Roman" w:cs="Times New Roman"/>
          <w:color w:val="000000"/>
          <w:sz w:val="24"/>
          <w:szCs w:val="24"/>
        </w:rPr>
        <w:t xml:space="preserve"> Describe the physical characteristics and movement of each </w:t>
      </w:r>
      <w:r w:rsidR="0051216C">
        <w:rPr>
          <w:rFonts w:ascii="Times New Roman" w:eastAsia="Times New Roman" w:hAnsi="Times New Roman" w:cs="Times New Roman"/>
          <w:color w:val="000000"/>
          <w:sz w:val="24"/>
          <w:szCs w:val="24"/>
        </w:rPr>
        <w:t>snake</w:t>
      </w:r>
      <w:r>
        <w:rPr>
          <w:rFonts w:ascii="Times New Roman" w:eastAsia="Times New Roman" w:hAnsi="Times New Roman" w:cs="Times New Roman"/>
          <w:color w:val="000000"/>
          <w:sz w:val="24"/>
          <w:szCs w:val="24"/>
        </w:rPr>
        <w:t>bird.</w:t>
      </w:r>
    </w:p>
    <w:p w14:paraId="708E2D38" w14:textId="77777777" w:rsidR="00F060B7" w:rsidRDefault="00F060B7" w:rsidP="00F060B7">
      <w:pPr>
        <w:shd w:val="clear" w:color="auto" w:fill="FFFFFF"/>
        <w:rPr>
          <w:rFonts w:ascii="Times New Roman" w:eastAsia="Times New Roman" w:hAnsi="Times New Roman" w:cs="Times New Roman"/>
          <w:color w:val="000000"/>
          <w:sz w:val="24"/>
          <w:szCs w:val="24"/>
        </w:rPr>
      </w:pPr>
    </w:p>
    <w:tbl>
      <w:tblPr>
        <w:tblStyle w:val="TableGrid"/>
        <w:tblW w:w="9656" w:type="dxa"/>
        <w:tblLook w:val="04A0" w:firstRow="1" w:lastRow="0" w:firstColumn="1" w:lastColumn="0" w:noHBand="0" w:noVBand="1"/>
      </w:tblPr>
      <w:tblGrid>
        <w:gridCol w:w="4828"/>
        <w:gridCol w:w="4828"/>
      </w:tblGrid>
      <w:tr w:rsidR="0010594E" w14:paraId="1A67ACBE" w14:textId="77777777" w:rsidTr="0051216C">
        <w:trPr>
          <w:trHeight w:val="229"/>
        </w:trPr>
        <w:tc>
          <w:tcPr>
            <w:tcW w:w="4828" w:type="dxa"/>
          </w:tcPr>
          <w:p w14:paraId="1969A858" w14:textId="77777777" w:rsidR="0010594E" w:rsidRDefault="0010594E" w:rsidP="00F060B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Solid Snakebird</w:t>
            </w:r>
          </w:p>
        </w:tc>
        <w:tc>
          <w:tcPr>
            <w:tcW w:w="4828" w:type="dxa"/>
          </w:tcPr>
          <w:p w14:paraId="056BFA22" w14:textId="77777777" w:rsidR="0010594E" w:rsidRDefault="0010594E" w:rsidP="00F060B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Striped Snakebird</w:t>
            </w:r>
          </w:p>
        </w:tc>
      </w:tr>
      <w:tr w:rsidR="0010594E" w14:paraId="638F4917" w14:textId="77777777" w:rsidTr="0051216C">
        <w:trPr>
          <w:trHeight w:val="773"/>
        </w:trPr>
        <w:tc>
          <w:tcPr>
            <w:tcW w:w="4828" w:type="dxa"/>
          </w:tcPr>
          <w:p w14:paraId="165AA5F4" w14:textId="77777777" w:rsidR="0010594E" w:rsidRDefault="0010594E" w:rsidP="00F060B7">
            <w:pPr>
              <w:rPr>
                <w:rFonts w:ascii="Times New Roman" w:eastAsia="Times New Roman" w:hAnsi="Times New Roman" w:cs="Times New Roman"/>
                <w:color w:val="000000"/>
                <w:sz w:val="24"/>
                <w:szCs w:val="24"/>
              </w:rPr>
            </w:pPr>
          </w:p>
        </w:tc>
        <w:tc>
          <w:tcPr>
            <w:tcW w:w="4828" w:type="dxa"/>
          </w:tcPr>
          <w:p w14:paraId="2E9D4C92" w14:textId="77777777" w:rsidR="0010594E" w:rsidRDefault="0010594E" w:rsidP="00F060B7">
            <w:pPr>
              <w:rPr>
                <w:rFonts w:ascii="Times New Roman" w:eastAsia="Times New Roman" w:hAnsi="Times New Roman" w:cs="Times New Roman"/>
                <w:color w:val="000000"/>
                <w:sz w:val="24"/>
                <w:szCs w:val="24"/>
              </w:rPr>
            </w:pPr>
          </w:p>
        </w:tc>
      </w:tr>
    </w:tbl>
    <w:p w14:paraId="0AF3DF36" w14:textId="77777777" w:rsidR="00F060B7" w:rsidRDefault="00F060B7" w:rsidP="00F060B7">
      <w:pPr>
        <w:shd w:val="clear" w:color="auto" w:fill="FFFFFF"/>
        <w:rPr>
          <w:rFonts w:ascii="Times New Roman" w:eastAsia="Times New Roman" w:hAnsi="Times New Roman" w:cs="Times New Roman"/>
          <w:color w:val="000000"/>
          <w:sz w:val="24"/>
          <w:szCs w:val="24"/>
        </w:rPr>
      </w:pPr>
    </w:p>
    <w:p w14:paraId="48C6C4A7" w14:textId="77777777" w:rsidR="00F060B7" w:rsidRPr="00F060B7" w:rsidRDefault="00F060B7" w:rsidP="00F060B7">
      <w:pPr>
        <w:shd w:val="clear" w:color="auto" w:fill="FFFFFF"/>
        <w:rPr>
          <w:rFonts w:ascii="Times New Roman" w:eastAsia="Times New Roman" w:hAnsi="Times New Roman" w:cs="Times New Roman"/>
          <w:b/>
          <w:color w:val="000000"/>
          <w:sz w:val="24"/>
          <w:szCs w:val="24"/>
        </w:rPr>
      </w:pPr>
      <w:r w:rsidRPr="00F060B7">
        <w:rPr>
          <w:rFonts w:ascii="Times New Roman" w:eastAsia="Times New Roman" w:hAnsi="Times New Roman" w:cs="Times New Roman"/>
          <w:b/>
          <w:color w:val="000000"/>
          <w:sz w:val="24"/>
          <w:szCs w:val="24"/>
        </w:rPr>
        <w:t>Data:</w:t>
      </w:r>
    </w:p>
    <w:tbl>
      <w:tblPr>
        <w:tblStyle w:val="TableGrid"/>
        <w:tblW w:w="9649" w:type="dxa"/>
        <w:tblLook w:val="04A0" w:firstRow="1" w:lastRow="0" w:firstColumn="1" w:lastColumn="0" w:noHBand="0" w:noVBand="1"/>
      </w:tblPr>
      <w:tblGrid>
        <w:gridCol w:w="986"/>
        <w:gridCol w:w="1923"/>
        <w:gridCol w:w="2421"/>
        <w:gridCol w:w="2159"/>
        <w:gridCol w:w="2160"/>
      </w:tblGrid>
      <w:tr w:rsidR="0051216C" w14:paraId="5D7578B4" w14:textId="77777777" w:rsidTr="0051216C">
        <w:trPr>
          <w:trHeight w:val="566"/>
        </w:trPr>
        <w:tc>
          <w:tcPr>
            <w:tcW w:w="948" w:type="dxa"/>
          </w:tcPr>
          <w:p w14:paraId="0C7310B0" w14:textId="77777777" w:rsidR="00F060B7" w:rsidRDefault="00F060B7">
            <w:r>
              <w:t>Trial</w:t>
            </w:r>
          </w:p>
        </w:tc>
        <w:tc>
          <w:tcPr>
            <w:tcW w:w="1931" w:type="dxa"/>
          </w:tcPr>
          <w:p w14:paraId="3553F77F" w14:textId="77777777" w:rsidR="00F060B7" w:rsidRDefault="00F060B7">
            <w:r>
              <w:t>Solid Snakebird</w:t>
            </w:r>
          </w:p>
          <w:p w14:paraId="714A8885" w14:textId="77777777" w:rsidR="00F060B7" w:rsidRDefault="00F060B7">
            <w:r>
              <w:t>Flight Time</w:t>
            </w:r>
          </w:p>
        </w:tc>
        <w:tc>
          <w:tcPr>
            <w:tcW w:w="2433" w:type="dxa"/>
          </w:tcPr>
          <w:p w14:paraId="536437CC" w14:textId="77777777" w:rsidR="00F060B7" w:rsidRDefault="00F060B7">
            <w:r>
              <w:t>Solid Snakebird</w:t>
            </w:r>
          </w:p>
          <w:p w14:paraId="46BD7316" w14:textId="77777777" w:rsidR="00F060B7" w:rsidRDefault="00F060B7">
            <w:r>
              <w:t>Flight Distance (Steps)</w:t>
            </w:r>
          </w:p>
        </w:tc>
        <w:tc>
          <w:tcPr>
            <w:tcW w:w="2168" w:type="dxa"/>
          </w:tcPr>
          <w:p w14:paraId="6CF4F4FF" w14:textId="77777777" w:rsidR="00F060B7" w:rsidRDefault="00F060B7">
            <w:r>
              <w:t>Striped Snakebird</w:t>
            </w:r>
          </w:p>
          <w:p w14:paraId="0C67CAF5" w14:textId="77777777" w:rsidR="00F060B7" w:rsidRDefault="00F060B7">
            <w:r>
              <w:t>Flight Time</w:t>
            </w:r>
          </w:p>
        </w:tc>
        <w:tc>
          <w:tcPr>
            <w:tcW w:w="2169" w:type="dxa"/>
          </w:tcPr>
          <w:p w14:paraId="04E1D746" w14:textId="77777777" w:rsidR="00F060B7" w:rsidRDefault="00F060B7">
            <w:r>
              <w:t>Striped Snakebird</w:t>
            </w:r>
          </w:p>
          <w:p w14:paraId="670C49BB" w14:textId="77777777" w:rsidR="00F060B7" w:rsidRDefault="00F060B7">
            <w:r>
              <w:t>Flight Distance (Steps)</w:t>
            </w:r>
          </w:p>
        </w:tc>
      </w:tr>
      <w:tr w:rsidR="0051216C" w14:paraId="37E4B8DF" w14:textId="77777777" w:rsidTr="0051216C">
        <w:trPr>
          <w:trHeight w:val="566"/>
        </w:trPr>
        <w:tc>
          <w:tcPr>
            <w:tcW w:w="948" w:type="dxa"/>
          </w:tcPr>
          <w:p w14:paraId="7EA46F33" w14:textId="77777777" w:rsidR="00F060B7" w:rsidRDefault="00F060B7">
            <w:r>
              <w:t>1</w:t>
            </w:r>
          </w:p>
        </w:tc>
        <w:tc>
          <w:tcPr>
            <w:tcW w:w="1931" w:type="dxa"/>
          </w:tcPr>
          <w:p w14:paraId="054AE141" w14:textId="77777777" w:rsidR="00F060B7" w:rsidRDefault="00F060B7"/>
        </w:tc>
        <w:tc>
          <w:tcPr>
            <w:tcW w:w="2433" w:type="dxa"/>
          </w:tcPr>
          <w:p w14:paraId="24B0397B" w14:textId="77777777" w:rsidR="00F060B7" w:rsidRDefault="00F060B7"/>
        </w:tc>
        <w:tc>
          <w:tcPr>
            <w:tcW w:w="2168" w:type="dxa"/>
          </w:tcPr>
          <w:p w14:paraId="1799E65F" w14:textId="77777777" w:rsidR="00F060B7" w:rsidRDefault="00F060B7"/>
        </w:tc>
        <w:tc>
          <w:tcPr>
            <w:tcW w:w="2169" w:type="dxa"/>
          </w:tcPr>
          <w:p w14:paraId="06279751" w14:textId="77777777" w:rsidR="00F060B7" w:rsidRDefault="00F060B7"/>
        </w:tc>
      </w:tr>
      <w:tr w:rsidR="0051216C" w14:paraId="2940E62C" w14:textId="77777777" w:rsidTr="0051216C">
        <w:trPr>
          <w:trHeight w:val="611"/>
        </w:trPr>
        <w:tc>
          <w:tcPr>
            <w:tcW w:w="948" w:type="dxa"/>
          </w:tcPr>
          <w:p w14:paraId="5C951090" w14:textId="77777777" w:rsidR="00F060B7" w:rsidRDefault="00F060B7">
            <w:r>
              <w:t>2</w:t>
            </w:r>
          </w:p>
        </w:tc>
        <w:tc>
          <w:tcPr>
            <w:tcW w:w="1931" w:type="dxa"/>
          </w:tcPr>
          <w:p w14:paraId="5DA93E13" w14:textId="77777777" w:rsidR="00F060B7" w:rsidRDefault="00F060B7"/>
        </w:tc>
        <w:tc>
          <w:tcPr>
            <w:tcW w:w="2433" w:type="dxa"/>
          </w:tcPr>
          <w:p w14:paraId="40BF4FF8" w14:textId="77777777" w:rsidR="00F060B7" w:rsidRDefault="00F060B7"/>
        </w:tc>
        <w:tc>
          <w:tcPr>
            <w:tcW w:w="2168" w:type="dxa"/>
          </w:tcPr>
          <w:p w14:paraId="066BBA9C" w14:textId="77777777" w:rsidR="00F060B7" w:rsidRDefault="00F060B7"/>
        </w:tc>
        <w:tc>
          <w:tcPr>
            <w:tcW w:w="2169" w:type="dxa"/>
          </w:tcPr>
          <w:p w14:paraId="6DE29A28" w14:textId="77777777" w:rsidR="00F060B7" w:rsidRDefault="00F060B7"/>
        </w:tc>
      </w:tr>
      <w:tr w:rsidR="0051216C" w14:paraId="1ECDFAA4" w14:textId="77777777" w:rsidTr="0051216C">
        <w:trPr>
          <w:trHeight w:val="566"/>
        </w:trPr>
        <w:tc>
          <w:tcPr>
            <w:tcW w:w="948" w:type="dxa"/>
          </w:tcPr>
          <w:p w14:paraId="39CAE05B" w14:textId="77777777" w:rsidR="00F060B7" w:rsidRDefault="00F060B7">
            <w:r>
              <w:t>3</w:t>
            </w:r>
          </w:p>
        </w:tc>
        <w:tc>
          <w:tcPr>
            <w:tcW w:w="1931" w:type="dxa"/>
          </w:tcPr>
          <w:p w14:paraId="370DC9A4" w14:textId="77777777" w:rsidR="00F060B7" w:rsidRDefault="00F060B7"/>
        </w:tc>
        <w:tc>
          <w:tcPr>
            <w:tcW w:w="2433" w:type="dxa"/>
          </w:tcPr>
          <w:p w14:paraId="26FD7677" w14:textId="77777777" w:rsidR="00F060B7" w:rsidRDefault="00F060B7"/>
        </w:tc>
        <w:tc>
          <w:tcPr>
            <w:tcW w:w="2168" w:type="dxa"/>
          </w:tcPr>
          <w:p w14:paraId="64B67D8F" w14:textId="77777777" w:rsidR="00F060B7" w:rsidRDefault="00F060B7"/>
        </w:tc>
        <w:tc>
          <w:tcPr>
            <w:tcW w:w="2169" w:type="dxa"/>
          </w:tcPr>
          <w:p w14:paraId="47FBB7FB" w14:textId="77777777" w:rsidR="00F060B7" w:rsidRDefault="00F060B7"/>
        </w:tc>
      </w:tr>
      <w:tr w:rsidR="0051216C" w14:paraId="5204DCAB" w14:textId="77777777" w:rsidTr="0051216C">
        <w:trPr>
          <w:trHeight w:val="656"/>
        </w:trPr>
        <w:tc>
          <w:tcPr>
            <w:tcW w:w="948" w:type="dxa"/>
          </w:tcPr>
          <w:p w14:paraId="5F1532FA" w14:textId="77777777" w:rsidR="0051216C" w:rsidRDefault="0051216C">
            <w:r>
              <w:t>Average</w:t>
            </w:r>
          </w:p>
        </w:tc>
        <w:tc>
          <w:tcPr>
            <w:tcW w:w="1931" w:type="dxa"/>
          </w:tcPr>
          <w:p w14:paraId="4B519303" w14:textId="77777777" w:rsidR="0051216C" w:rsidRDefault="0051216C"/>
        </w:tc>
        <w:tc>
          <w:tcPr>
            <w:tcW w:w="2433" w:type="dxa"/>
          </w:tcPr>
          <w:p w14:paraId="1381AD0A" w14:textId="77777777" w:rsidR="0051216C" w:rsidRDefault="0051216C"/>
        </w:tc>
        <w:tc>
          <w:tcPr>
            <w:tcW w:w="2168" w:type="dxa"/>
          </w:tcPr>
          <w:p w14:paraId="70D80F07" w14:textId="77777777" w:rsidR="0051216C" w:rsidRDefault="0051216C"/>
        </w:tc>
        <w:tc>
          <w:tcPr>
            <w:tcW w:w="2169" w:type="dxa"/>
          </w:tcPr>
          <w:p w14:paraId="2BC57ACD" w14:textId="77777777" w:rsidR="0051216C" w:rsidRDefault="0051216C"/>
        </w:tc>
      </w:tr>
    </w:tbl>
    <w:p w14:paraId="1F926FEE" w14:textId="77777777" w:rsidR="00C93667" w:rsidRPr="0051216C" w:rsidRDefault="0051216C">
      <w:pPr>
        <w:rPr>
          <w:b/>
        </w:rPr>
      </w:pPr>
      <w:r w:rsidRPr="0051216C">
        <w:rPr>
          <w:b/>
        </w:rPr>
        <w:t>Calculate Average: Trial 1 + Trial 2 + Trial 3 = Total   Total/3 = Average</w:t>
      </w:r>
    </w:p>
    <w:p w14:paraId="4FDCAED7" w14:textId="77777777" w:rsidR="0051216C" w:rsidRDefault="0051216C"/>
    <w:p w14:paraId="71874593" w14:textId="77777777" w:rsidR="00B91835" w:rsidRDefault="00B91835">
      <w:pPr>
        <w:rPr>
          <w:b/>
        </w:rPr>
      </w:pPr>
    </w:p>
    <w:p w14:paraId="6D851C59" w14:textId="77777777" w:rsidR="00B91835" w:rsidRDefault="00B91835">
      <w:pPr>
        <w:rPr>
          <w:b/>
        </w:rPr>
      </w:pPr>
    </w:p>
    <w:p w14:paraId="269D7D97" w14:textId="77777777" w:rsidR="00B91835" w:rsidRDefault="00B91835">
      <w:pPr>
        <w:rPr>
          <w:b/>
        </w:rPr>
      </w:pPr>
    </w:p>
    <w:p w14:paraId="02E7DC0E" w14:textId="77777777" w:rsidR="00B91835" w:rsidRDefault="00B91835">
      <w:pPr>
        <w:rPr>
          <w:b/>
        </w:rPr>
      </w:pPr>
    </w:p>
    <w:p w14:paraId="13F1C288" w14:textId="77777777" w:rsidR="00B91835" w:rsidRDefault="00B91835">
      <w:pPr>
        <w:rPr>
          <w:b/>
        </w:rPr>
      </w:pPr>
    </w:p>
    <w:p w14:paraId="33EECCC5" w14:textId="77777777" w:rsidR="00B91835" w:rsidRDefault="00B91835">
      <w:pPr>
        <w:rPr>
          <w:b/>
        </w:rPr>
      </w:pPr>
    </w:p>
    <w:p w14:paraId="6E2EF780" w14:textId="77777777" w:rsidR="00B91835" w:rsidRDefault="0010594E">
      <w:pPr>
        <w:rPr>
          <w:sz w:val="24"/>
          <w:szCs w:val="24"/>
        </w:rPr>
      </w:pPr>
      <w:r w:rsidRPr="0010594E">
        <w:rPr>
          <w:b/>
        </w:rPr>
        <w:lastRenderedPageBreak/>
        <w:t>Results</w:t>
      </w:r>
      <w:r>
        <w:t xml:space="preserve">: </w:t>
      </w:r>
      <w:r w:rsidR="00B91835">
        <w:t>C</w:t>
      </w:r>
      <w:r w:rsidRPr="0010594E">
        <w:rPr>
          <w:sz w:val="24"/>
          <w:szCs w:val="24"/>
        </w:rPr>
        <w:t xml:space="preserve">onstruct a bar graph displaying the above </w:t>
      </w:r>
      <w:r w:rsidR="0051216C">
        <w:rPr>
          <w:sz w:val="24"/>
          <w:szCs w:val="24"/>
        </w:rPr>
        <w:t>Flight Time data for each snakebird.</w:t>
      </w:r>
      <w:r w:rsidR="00B91835">
        <w:rPr>
          <w:sz w:val="24"/>
          <w:szCs w:val="24"/>
        </w:rPr>
        <w:t xml:space="preserve"> </w:t>
      </w:r>
    </w:p>
    <w:p w14:paraId="602C3C7B" w14:textId="1AD9CFDB" w:rsidR="0010594E" w:rsidRDefault="00B91835" w:rsidP="00B91835">
      <w:pPr>
        <w:ind w:firstLine="720"/>
        <w:rPr>
          <w:b/>
          <w:sz w:val="24"/>
          <w:szCs w:val="24"/>
        </w:rPr>
      </w:pPr>
      <w:r w:rsidRPr="00B91835">
        <w:rPr>
          <w:b/>
          <w:sz w:val="24"/>
          <w:szCs w:val="24"/>
        </w:rPr>
        <w:t xml:space="preserve">HINT: Place flight time on the y axis and type of bird on the x axis. </w:t>
      </w:r>
    </w:p>
    <w:p w14:paraId="1B3EA793" w14:textId="5EB025B7" w:rsidR="00B91835" w:rsidRDefault="00B91835" w:rsidP="00B91835">
      <w:pPr>
        <w:ind w:firstLine="720"/>
        <w:rPr>
          <w:b/>
          <w:sz w:val="24"/>
          <w:szCs w:val="24"/>
        </w:rPr>
      </w:pPr>
      <w:r>
        <w:rPr>
          <w:b/>
          <w:sz w:val="24"/>
          <w:szCs w:val="24"/>
        </w:rPr>
        <w:t xml:space="preserve">HINT 2: Make sure to label each axis and include units. </w:t>
      </w:r>
    </w:p>
    <w:p w14:paraId="42A4F4E7" w14:textId="7E5E5DC3" w:rsidR="00B91835" w:rsidRDefault="00B91835">
      <w:pPr>
        <w:rPr>
          <w:b/>
          <w:sz w:val="24"/>
          <w:szCs w:val="24"/>
        </w:rPr>
      </w:pPr>
      <w:r>
        <w:rPr>
          <w:noProof/>
        </w:rPr>
        <w:drawing>
          <wp:inline distT="0" distB="0" distL="0" distR="0" wp14:anchorId="0958E317" wp14:editId="35A9204B">
            <wp:extent cx="5362575" cy="5598528"/>
            <wp:effectExtent l="0" t="0" r="0" b="2540"/>
            <wp:docPr id="3" name="Picture 3" descr="Image result for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h 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4843" cy="5600896"/>
                    </a:xfrm>
                    <a:prstGeom prst="rect">
                      <a:avLst/>
                    </a:prstGeom>
                    <a:noFill/>
                    <a:ln>
                      <a:noFill/>
                    </a:ln>
                  </pic:spPr>
                </pic:pic>
              </a:graphicData>
            </a:graphic>
          </wp:inline>
        </w:drawing>
      </w:r>
    </w:p>
    <w:p w14:paraId="1D714BB2" w14:textId="77777777" w:rsidR="00B77FA4" w:rsidRDefault="00B77FA4">
      <w:pPr>
        <w:rPr>
          <w:b/>
          <w:sz w:val="24"/>
          <w:szCs w:val="24"/>
        </w:rPr>
      </w:pPr>
    </w:p>
    <w:p w14:paraId="092F6A9D" w14:textId="07AA9D6F" w:rsidR="0010594E" w:rsidRDefault="0010594E">
      <w:pPr>
        <w:rPr>
          <w:sz w:val="24"/>
          <w:szCs w:val="24"/>
        </w:rPr>
      </w:pPr>
      <w:r w:rsidRPr="0010594E">
        <w:rPr>
          <w:b/>
          <w:sz w:val="24"/>
          <w:szCs w:val="24"/>
        </w:rPr>
        <w:t>Analysis</w:t>
      </w:r>
      <w:r w:rsidR="00B91835">
        <w:rPr>
          <w:sz w:val="24"/>
          <w:szCs w:val="24"/>
        </w:rPr>
        <w:t>: Write</w:t>
      </w:r>
      <w:r w:rsidRPr="0010594E">
        <w:rPr>
          <w:sz w:val="24"/>
          <w:szCs w:val="24"/>
        </w:rPr>
        <w:t xml:space="preserve"> an analysis </w:t>
      </w:r>
      <w:r>
        <w:rPr>
          <w:sz w:val="24"/>
          <w:szCs w:val="24"/>
        </w:rPr>
        <w:t>(at least a paragraph</w:t>
      </w:r>
      <w:r w:rsidR="00B91835">
        <w:rPr>
          <w:sz w:val="24"/>
          <w:szCs w:val="24"/>
        </w:rPr>
        <w:t xml:space="preserve"> (3-5+ sentences</w:t>
      </w:r>
      <w:r>
        <w:rPr>
          <w:sz w:val="24"/>
          <w:szCs w:val="24"/>
        </w:rPr>
        <w:t xml:space="preserve">) </w:t>
      </w:r>
      <w:r w:rsidRPr="0010594E">
        <w:rPr>
          <w:sz w:val="24"/>
          <w:szCs w:val="24"/>
        </w:rPr>
        <w:t>explaining which species is most likely to survive and prosper based on the data you obtained.</w:t>
      </w:r>
      <w:r w:rsidR="00B91835">
        <w:rPr>
          <w:sz w:val="24"/>
          <w:szCs w:val="24"/>
        </w:rPr>
        <w:t xml:space="preserve"> </w:t>
      </w:r>
    </w:p>
    <w:p w14:paraId="2B567574" w14:textId="77777777" w:rsidR="00B91835" w:rsidRDefault="00B91835">
      <w:pPr>
        <w:rPr>
          <w:b/>
          <w:sz w:val="24"/>
          <w:szCs w:val="24"/>
        </w:rPr>
      </w:pPr>
      <w:r>
        <w:rPr>
          <w:sz w:val="24"/>
          <w:szCs w:val="24"/>
        </w:rPr>
        <w:tab/>
      </w:r>
      <w:r>
        <w:rPr>
          <w:b/>
          <w:sz w:val="24"/>
          <w:szCs w:val="24"/>
        </w:rPr>
        <w:t xml:space="preserve">HINT: Make sure to use your specific data and observations to support your </w:t>
      </w:r>
    </w:p>
    <w:p w14:paraId="7657216F" w14:textId="2EE49EDC" w:rsidR="00B91835" w:rsidRPr="00B91835" w:rsidRDefault="00B91835" w:rsidP="00B91835">
      <w:pPr>
        <w:ind w:firstLine="720"/>
        <w:rPr>
          <w:b/>
          <w:sz w:val="24"/>
          <w:szCs w:val="24"/>
        </w:rPr>
      </w:pPr>
      <w:r>
        <w:rPr>
          <w:b/>
          <w:sz w:val="24"/>
          <w:szCs w:val="24"/>
        </w:rPr>
        <w:t xml:space="preserve">analysis. </w:t>
      </w:r>
    </w:p>
    <w:p w14:paraId="4154E94F" w14:textId="13AF2ED9" w:rsidR="00B91835" w:rsidRPr="0010594E" w:rsidRDefault="00B9183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91835" w:rsidRPr="0010594E" w:rsidSect="0010594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B7"/>
    <w:rsid w:val="0010594E"/>
    <w:rsid w:val="0051216C"/>
    <w:rsid w:val="00995D9F"/>
    <w:rsid w:val="00B77FA4"/>
    <w:rsid w:val="00B91835"/>
    <w:rsid w:val="00C93667"/>
    <w:rsid w:val="00F06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09660"/>
  <w14:defaultImageDpi w14:val="300"/>
  <w15:docId w15:val="{100CF60C-5BD0-469B-A3BC-A79C5F72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0B7"/>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1">
    <w:name w:val="goog_qs-tidbit1"/>
    <w:basedOn w:val="DefaultParagraphFont"/>
    <w:rsid w:val="00F060B7"/>
    <w:rPr>
      <w:vanish w:val="0"/>
      <w:webHidden w:val="0"/>
      <w:specVanish w:val="0"/>
    </w:rPr>
  </w:style>
  <w:style w:type="paragraph" w:styleId="BalloonText">
    <w:name w:val="Balloon Text"/>
    <w:basedOn w:val="Normal"/>
    <w:link w:val="BalloonTextChar"/>
    <w:uiPriority w:val="99"/>
    <w:semiHidden/>
    <w:unhideWhenUsed/>
    <w:rsid w:val="00F060B7"/>
    <w:rPr>
      <w:rFonts w:ascii="Lucida Grande" w:hAnsi="Lucida Grande"/>
      <w:sz w:val="18"/>
      <w:szCs w:val="18"/>
    </w:rPr>
  </w:style>
  <w:style w:type="character" w:customStyle="1" w:styleId="BalloonTextChar">
    <w:name w:val="Balloon Text Char"/>
    <w:basedOn w:val="DefaultParagraphFont"/>
    <w:link w:val="BalloonText"/>
    <w:uiPriority w:val="99"/>
    <w:semiHidden/>
    <w:rsid w:val="00F060B7"/>
    <w:rPr>
      <w:rFonts w:ascii="Lucida Grande" w:eastAsiaTheme="minorHAnsi" w:hAnsi="Lucida Grande"/>
      <w:sz w:val="18"/>
      <w:szCs w:val="18"/>
    </w:rPr>
  </w:style>
  <w:style w:type="table" w:styleId="TableGrid">
    <w:name w:val="Table Grid"/>
    <w:basedOn w:val="TableNormal"/>
    <w:uiPriority w:val="59"/>
    <w:rsid w:val="00F0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A0BC-7ABE-43F6-B364-FB9CABFC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Kraj</dc:creator>
  <cp:keywords/>
  <dc:description/>
  <cp:lastModifiedBy>Deanna Wiley</cp:lastModifiedBy>
  <cp:revision>2</cp:revision>
  <dcterms:created xsi:type="dcterms:W3CDTF">2017-04-12T14:58:00Z</dcterms:created>
  <dcterms:modified xsi:type="dcterms:W3CDTF">2017-04-12T14:58:00Z</dcterms:modified>
</cp:coreProperties>
</file>